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3C4F" w14:textId="5E3BC3A6" w:rsidR="003325BC" w:rsidRDefault="00EB4B3A" w:rsidP="00C402F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C402F5">
        <w:rPr>
          <w:b/>
          <w:bCs/>
        </w:rPr>
        <w:t xml:space="preserve">ZBIORCZA INFORMACJA O PETYCJACH ROZPATRZONYCH </w:t>
      </w:r>
      <w:r>
        <w:rPr>
          <w:b/>
          <w:bCs/>
        </w:rPr>
        <w:t xml:space="preserve">PRZEZ RADĘ GMINY PARYSOW </w:t>
      </w:r>
      <w:r w:rsidRPr="00C402F5">
        <w:rPr>
          <w:b/>
          <w:bCs/>
        </w:rPr>
        <w:t>W 202</w:t>
      </w:r>
      <w:r w:rsidR="0060163B">
        <w:rPr>
          <w:b/>
          <w:bCs/>
        </w:rPr>
        <w:t>1</w:t>
      </w:r>
      <w:r w:rsidRPr="00C402F5">
        <w:rPr>
          <w:b/>
          <w:bCs/>
        </w:rPr>
        <w:t> ROKU</w:t>
      </w:r>
    </w:p>
    <w:p w14:paraId="6CB0B53E" w14:textId="2B7C7C26" w:rsidR="003325BC" w:rsidRPr="00C402F5" w:rsidRDefault="00EB4B3A" w:rsidP="003325BC">
      <w:pPr>
        <w:spacing w:before="100" w:beforeAutospacing="1" w:after="100" w:afterAutospacing="1"/>
      </w:pPr>
      <w:bookmarkStart w:id="0" w:name="_GoBack"/>
      <w:bookmarkEnd w:id="0"/>
      <w:r>
        <w:tab/>
      </w:r>
      <w:r w:rsidR="003325BC" w:rsidRPr="00C402F5">
        <w:t>Realizując dyspozycję z art. 14 z ustawy z dnia 11 lipca 2014 r. o petycjach (</w:t>
      </w:r>
      <w:proofErr w:type="spellStart"/>
      <w:r w:rsidR="003325BC" w:rsidRPr="00C402F5">
        <w:t>t.j</w:t>
      </w:r>
      <w:proofErr w:type="spellEnd"/>
      <w:r w:rsidR="003325BC" w:rsidRPr="00C402F5">
        <w:t>. Dz. U. z 2018 r. poz. 870)</w:t>
      </w:r>
      <w:r w:rsidR="003325BC" w:rsidRPr="00C402F5">
        <w:rPr>
          <w:b/>
          <w:bCs/>
        </w:rPr>
        <w:t> </w:t>
      </w:r>
      <w:r w:rsidR="003325BC" w:rsidRPr="00C402F5">
        <w:t>podaję informację o petycjach rozpatrzonych w roku 202</w:t>
      </w:r>
      <w:r w:rsidR="0060163B">
        <w:t>1</w:t>
      </w:r>
      <w:r w:rsidR="003325BC" w:rsidRPr="00C402F5">
        <w:t xml:space="preserve"> roku.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823"/>
        <w:gridCol w:w="1559"/>
        <w:gridCol w:w="3827"/>
      </w:tblGrid>
      <w:tr w:rsidR="000C6168" w:rsidRPr="00C402F5" w14:paraId="03B28673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60535" w14:textId="77777777" w:rsidR="000C6168" w:rsidRPr="00C402F5" w:rsidRDefault="000C6168" w:rsidP="003325BC">
            <w:pPr>
              <w:spacing w:before="100" w:beforeAutospacing="1" w:after="100" w:afterAutospacing="1"/>
              <w:jc w:val="center"/>
            </w:pPr>
            <w:r w:rsidRPr="00C402F5">
              <w:t> </w:t>
            </w:r>
            <w:r w:rsidRPr="00C402F5">
              <w:rPr>
                <w:b/>
                <w:bCs/>
              </w:rPr>
              <w:t>Nr petycji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9B7F" w14:textId="77777777" w:rsidR="000C6168" w:rsidRPr="00C402F5" w:rsidRDefault="000C6168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Przedmiot petycji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176D" w14:textId="77777777" w:rsidR="000C6168" w:rsidRPr="00C402F5" w:rsidRDefault="000C6168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Data złożenia petycji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8497" w14:textId="77777777" w:rsidR="000C6168" w:rsidRPr="00C402F5" w:rsidRDefault="00C174EF" w:rsidP="000C616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S</w:t>
            </w:r>
            <w:r w:rsidR="000C6168" w:rsidRPr="00C402F5">
              <w:rPr>
                <w:b/>
                <w:bCs/>
              </w:rPr>
              <w:t xml:space="preserve">posób </w:t>
            </w:r>
            <w:r>
              <w:rPr>
                <w:b/>
                <w:bCs/>
              </w:rPr>
              <w:t xml:space="preserve">i data </w:t>
            </w:r>
            <w:r w:rsidR="000C6168" w:rsidRPr="00C402F5">
              <w:rPr>
                <w:b/>
                <w:bCs/>
              </w:rPr>
              <w:t>załatwienia petycji</w:t>
            </w:r>
          </w:p>
        </w:tc>
      </w:tr>
      <w:tr w:rsidR="00E23134" w:rsidRPr="00C402F5" w14:paraId="4500D511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CAB56" w14:textId="3E46CF39" w:rsidR="00E23134" w:rsidRPr="00C402F5" w:rsidRDefault="00E23134" w:rsidP="0060163B">
            <w:pPr>
              <w:jc w:val="center"/>
            </w:pPr>
            <w:r>
              <w:t>1/20</w:t>
            </w:r>
            <w:r w:rsidR="0060163B">
              <w:t>21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5FFFA" w14:textId="388D115B" w:rsidR="00E23134" w:rsidRDefault="00E23134" w:rsidP="000C61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</w:t>
            </w:r>
            <w:r w:rsidR="00FF28DA">
              <w:rPr>
                <w:color w:val="000000" w:themeColor="text1"/>
              </w:rPr>
              <w:t xml:space="preserve">zatytułowana: </w:t>
            </w:r>
            <w:r w:rsidR="00FF28DA" w:rsidRPr="00FF28DA">
              <w:rPr>
                <w:color w:val="000000" w:themeColor="text1"/>
              </w:rPr>
              <w:t>Alarm! STOP zabójczemu GMO - STOP niebezpiecznej SZCZEPIONCE!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9C580" w14:textId="2CCAA43D" w:rsidR="00E23134" w:rsidRDefault="0060163B" w:rsidP="000C6168">
            <w:pPr>
              <w:jc w:val="center"/>
            </w:pPr>
            <w:r>
              <w:t>05.01.2021</w:t>
            </w:r>
            <w:r w:rsidR="00E23134">
              <w:t xml:space="preserve"> r.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27FAF" w14:textId="77777777" w:rsidR="0060163B" w:rsidRDefault="00E23134" w:rsidP="0060163B">
            <w:pPr>
              <w:jc w:val="center"/>
            </w:pPr>
            <w:r w:rsidRPr="00E23134">
              <w:t>Uchwałą Rady Gminy Parysów nr XX</w:t>
            </w:r>
            <w:r>
              <w:t>IX</w:t>
            </w:r>
            <w:r w:rsidRPr="00E23134">
              <w:t>/1</w:t>
            </w:r>
            <w:r w:rsidR="0060163B">
              <w:t>78</w:t>
            </w:r>
            <w:r w:rsidRPr="00E23134">
              <w:t>/202</w:t>
            </w:r>
            <w:r w:rsidR="0060163B">
              <w:t>1</w:t>
            </w:r>
            <w:r w:rsidRPr="00E23134">
              <w:t xml:space="preserve"> z dnia </w:t>
            </w:r>
            <w:r w:rsidR="0060163B">
              <w:t>11.02.2021</w:t>
            </w:r>
            <w:r w:rsidRPr="00E23134">
              <w:t xml:space="preserve"> r. petycja została </w:t>
            </w:r>
            <w:r w:rsidR="0060163B">
              <w:t xml:space="preserve">przekazana do </w:t>
            </w:r>
          </w:p>
          <w:p w14:paraId="04FA070E" w14:textId="77777777" w:rsidR="00E23134" w:rsidRDefault="0060163B" w:rsidP="00FF28DA">
            <w:pPr>
              <w:jc w:val="center"/>
            </w:pPr>
            <w:r>
              <w:t>rozpatrzenia zgodnie z właściwością do Rady Ministrów</w:t>
            </w:r>
            <w:r w:rsidR="00E23134" w:rsidRPr="00E23134">
              <w:t>, o czym wnoszący został poinformowany pismem znak ROA.0005.</w:t>
            </w:r>
            <w:r w:rsidR="00E23134">
              <w:t>1</w:t>
            </w:r>
            <w:r w:rsidR="00E23134" w:rsidRPr="00E23134">
              <w:t>.20</w:t>
            </w:r>
            <w:r w:rsidR="00FF28DA">
              <w:t>21</w:t>
            </w:r>
            <w:r w:rsidR="00BF6EF1">
              <w:t xml:space="preserve"> z </w:t>
            </w:r>
            <w:r w:rsidR="00E23134" w:rsidRPr="00E23134">
              <w:t xml:space="preserve">dnia </w:t>
            </w:r>
            <w:r w:rsidR="00FF28DA">
              <w:t>16.02.2021</w:t>
            </w:r>
            <w:r w:rsidR="00E23134" w:rsidRPr="00E23134">
              <w:t xml:space="preserve"> r.</w:t>
            </w:r>
          </w:p>
          <w:p w14:paraId="03FABBBC" w14:textId="0C941A79" w:rsidR="00FF28DA" w:rsidRDefault="00FF28DA" w:rsidP="00FF28DA">
            <w:pPr>
              <w:jc w:val="center"/>
            </w:pPr>
            <w:r>
              <w:t xml:space="preserve">zmieniona uchwałą nr XXX/184/2021 z dnia 30.03.2021 r. – petycja w pozostałym zakresie została uznana za bezzasadną, </w:t>
            </w:r>
            <w:r w:rsidRPr="00FF28DA">
              <w:t>o czym wnoszący został poinformowany pismem znak ROA.0005.1.2021</w:t>
            </w:r>
            <w:r>
              <w:t>(4)</w:t>
            </w:r>
            <w:r w:rsidRPr="00FF28DA">
              <w:t xml:space="preserve"> z dnia </w:t>
            </w:r>
            <w:r>
              <w:t>06.04</w:t>
            </w:r>
            <w:r w:rsidRPr="00FF28DA">
              <w:t>.2021 r.</w:t>
            </w:r>
          </w:p>
        </w:tc>
      </w:tr>
      <w:tr w:rsidR="000C6168" w:rsidRPr="00C402F5" w14:paraId="6916BE73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AC8BD" w14:textId="5109112C" w:rsidR="000C6168" w:rsidRPr="00C402F5" w:rsidRDefault="0060163B" w:rsidP="000C6168">
            <w:pPr>
              <w:jc w:val="center"/>
            </w:pPr>
            <w:r>
              <w:t>2/2021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3D326" w14:textId="684E9C75" w:rsidR="000C6168" w:rsidRPr="00C402F5" w:rsidRDefault="000C6168" w:rsidP="00FF2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</w:t>
            </w:r>
            <w:r w:rsidR="00FF28DA">
              <w:rPr>
                <w:color w:val="000000" w:themeColor="text1"/>
              </w:rPr>
              <w:t>dotycząca</w:t>
            </w:r>
            <w:r w:rsidR="00FF28DA" w:rsidRPr="00FF28DA">
              <w:rPr>
                <w:color w:val="000000" w:themeColor="text1"/>
              </w:rPr>
              <w:t xml:space="preserve"> opinię w sprawie przeprowadzenia referendum ludowego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4681" w14:textId="4E9089BB" w:rsidR="000C6168" w:rsidRPr="00C402F5" w:rsidRDefault="00FF28DA" w:rsidP="000C6168">
            <w:pPr>
              <w:jc w:val="center"/>
            </w:pPr>
            <w:r>
              <w:t>26.02.2021</w:t>
            </w:r>
            <w:r w:rsidR="00E23134">
              <w:t xml:space="preserve"> r.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57358" w14:textId="2FACC807" w:rsidR="000C6168" w:rsidRPr="00C402F5" w:rsidRDefault="00FF28DA" w:rsidP="00FF28DA">
            <w:pPr>
              <w:jc w:val="center"/>
            </w:pPr>
            <w:r w:rsidRPr="00FF28DA">
              <w:t>U</w:t>
            </w:r>
            <w:r>
              <w:t>chwałą Rady Gminy Parysów nr XXX</w:t>
            </w:r>
            <w:r w:rsidRPr="00FF28DA">
              <w:t>I/1</w:t>
            </w:r>
            <w:r>
              <w:t>92</w:t>
            </w:r>
            <w:r w:rsidRPr="00FF28DA">
              <w:t>/202</w:t>
            </w:r>
            <w:r>
              <w:t>1</w:t>
            </w:r>
            <w:r w:rsidRPr="00FF28DA">
              <w:t xml:space="preserve"> z dnia </w:t>
            </w:r>
            <w:r>
              <w:t>21.05.2021</w:t>
            </w:r>
            <w:r w:rsidRPr="00FF28DA">
              <w:t xml:space="preserve"> r. petycja została </w:t>
            </w:r>
            <w:r>
              <w:t>uznana za bezzasadną w całości</w:t>
            </w:r>
            <w:r w:rsidRPr="00FF28DA">
              <w:t>, o czym wnoszący został poinformowany pismem znak ROA.0005.</w:t>
            </w:r>
            <w:r>
              <w:t>6.2021 (6)</w:t>
            </w:r>
            <w:r w:rsidRPr="00FF28DA">
              <w:t xml:space="preserve"> z dnia </w:t>
            </w:r>
            <w:r>
              <w:t xml:space="preserve">25.05.2021 </w:t>
            </w:r>
            <w:r w:rsidRPr="00FF28DA">
              <w:t>r.</w:t>
            </w:r>
          </w:p>
        </w:tc>
      </w:tr>
      <w:tr w:rsidR="000C6168" w:rsidRPr="00C402F5" w14:paraId="1AAA2070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268F" w14:textId="6ED836DB" w:rsidR="000C6168" w:rsidRPr="00C402F5" w:rsidRDefault="0060163B" w:rsidP="0060163B">
            <w:pPr>
              <w:jc w:val="center"/>
            </w:pPr>
            <w:r>
              <w:t>3/2021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4FB2F" w14:textId="46273EC8" w:rsidR="000C6168" w:rsidRPr="00C402F5" w:rsidRDefault="000C6168" w:rsidP="00C174EF">
            <w:pPr>
              <w:rPr>
                <w:color w:val="000000" w:themeColor="text1"/>
              </w:rPr>
            </w:pPr>
            <w:r w:rsidRPr="00C402F5">
              <w:rPr>
                <w:color w:val="000000" w:themeColor="text1"/>
              </w:rPr>
              <w:t> </w:t>
            </w:r>
            <w:r w:rsidR="00C174EF">
              <w:rPr>
                <w:color w:val="000000" w:themeColor="text1"/>
              </w:rPr>
              <w:t xml:space="preserve">Petycja w sprawie </w:t>
            </w:r>
            <w:r w:rsidR="00FF28DA">
              <w:rPr>
                <w:color w:val="000000" w:themeColor="text1"/>
              </w:rPr>
              <w:t>poparcia</w:t>
            </w:r>
            <w:r w:rsidR="00FF28DA" w:rsidRPr="00FF28DA">
              <w:rPr>
                <w:color w:val="000000" w:themeColor="text1"/>
              </w:rPr>
              <w:t xml:space="preserve"> Rządu Tymczasowej Rady Stanu Narodu Polskiego Społecznego Komitetu Konstytucyjnego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45F7" w14:textId="2292A747" w:rsidR="000C6168" w:rsidRPr="00C402F5" w:rsidRDefault="00FF28DA" w:rsidP="000C6168">
            <w:pPr>
              <w:jc w:val="center"/>
            </w:pPr>
            <w:r>
              <w:t>04.03.2021</w:t>
            </w:r>
            <w:r w:rsidR="000C6168" w:rsidRPr="00C402F5">
              <w:t xml:space="preserve"> r.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F35E" w14:textId="6633374F" w:rsidR="000C6168" w:rsidRPr="00C402F5" w:rsidRDefault="00FF28DA" w:rsidP="00FF28DA">
            <w:pPr>
              <w:jc w:val="center"/>
            </w:pPr>
            <w:r w:rsidRPr="00FF28DA">
              <w:t>Uchwałą Rady Gminy Parysów nr XXXI/19</w:t>
            </w:r>
            <w:r>
              <w:t>3</w:t>
            </w:r>
            <w:r w:rsidRPr="00FF28DA">
              <w:t>/2021 z dnia 21.05.2021 r. petycja została uznana za bezzasadną w całości, o czym wnoszący został poinformowany pismem znak ROA.0005.</w:t>
            </w:r>
            <w:r>
              <w:t>7.2021 (2</w:t>
            </w:r>
            <w:r w:rsidRPr="00FF28DA">
              <w:t>) z dnia 25.05.2021 r.</w:t>
            </w:r>
          </w:p>
        </w:tc>
      </w:tr>
      <w:tr w:rsidR="000C6168" w:rsidRPr="00C402F5" w14:paraId="0A0BFE64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B2083" w14:textId="395B7ED4" w:rsidR="000C6168" w:rsidRPr="00C402F5" w:rsidRDefault="0060163B" w:rsidP="000C6168">
            <w:pPr>
              <w:jc w:val="center"/>
            </w:pPr>
            <w:r>
              <w:t>4/2021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B016E" w14:textId="2E4E1E95" w:rsidR="000C6168" w:rsidRPr="00C402F5" w:rsidRDefault="00C174EF" w:rsidP="00C17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w sprawie </w:t>
            </w:r>
            <w:r w:rsidR="00FF28DA" w:rsidRPr="00FF28DA">
              <w:rPr>
                <w:color w:val="000000" w:themeColor="text1"/>
              </w:rPr>
              <w:t>uchwalenia uchwał umożliwiających podjęcie działań ratowniczych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2A983" w14:textId="6BD1334F" w:rsidR="000C6168" w:rsidRPr="00C402F5" w:rsidRDefault="00FF28DA" w:rsidP="000C6168">
            <w:pPr>
              <w:jc w:val="center"/>
            </w:pPr>
            <w:r>
              <w:t>21.12.2021</w:t>
            </w:r>
            <w:r w:rsidR="00C174EF">
              <w:t xml:space="preserve"> </w:t>
            </w:r>
            <w:r w:rsidR="000C6168" w:rsidRPr="00C402F5">
              <w:t>r.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C1A07" w14:textId="7878C3B0" w:rsidR="00FF28DA" w:rsidRPr="00FF28DA" w:rsidRDefault="00FF28DA" w:rsidP="00FF28DA">
            <w:pPr>
              <w:jc w:val="center"/>
            </w:pPr>
            <w:r w:rsidRPr="00FF28DA">
              <w:t>Uchwałą Rady Gminy Parysów nr XXX</w:t>
            </w:r>
            <w:r w:rsidR="00DD7376">
              <w:t>VIII/242</w:t>
            </w:r>
            <w:r w:rsidRPr="00FF28DA">
              <w:t xml:space="preserve">/2021 z dnia </w:t>
            </w:r>
            <w:r w:rsidR="00DD7376">
              <w:t>28.12</w:t>
            </w:r>
            <w:r w:rsidRPr="00FF28DA">
              <w:t xml:space="preserve">.2021 r. petycja została przekazana do </w:t>
            </w:r>
          </w:p>
          <w:p w14:paraId="2C6DC42F" w14:textId="202772FE" w:rsidR="000C6168" w:rsidRPr="00C402F5" w:rsidRDefault="00FF28DA" w:rsidP="00DD7376">
            <w:pPr>
              <w:jc w:val="center"/>
            </w:pPr>
            <w:r w:rsidRPr="00FF28DA">
              <w:t xml:space="preserve">rozpatrzenia zgodnie z właściwością do </w:t>
            </w:r>
            <w:r w:rsidR="00DD7376">
              <w:t xml:space="preserve">Prezesa </w:t>
            </w:r>
            <w:r w:rsidRPr="00FF28DA">
              <w:t>Rady Ministrów, o czym wnoszący został poinformowany pismem znak ROA.0005.</w:t>
            </w:r>
            <w:r w:rsidR="00DD7376">
              <w:t>20</w:t>
            </w:r>
            <w:r w:rsidRPr="00FF28DA">
              <w:t xml:space="preserve">.2021 z dnia </w:t>
            </w:r>
            <w:r w:rsidR="00DD7376">
              <w:t>31.12</w:t>
            </w:r>
            <w:r w:rsidRPr="00FF28DA">
              <w:t>.2021 r.</w:t>
            </w:r>
          </w:p>
        </w:tc>
      </w:tr>
    </w:tbl>
    <w:p w14:paraId="092B0877" w14:textId="77777777" w:rsidR="003325BC" w:rsidRPr="00C402F5" w:rsidRDefault="003325BC" w:rsidP="003325BC">
      <w:pPr>
        <w:spacing w:before="100" w:beforeAutospacing="1" w:after="100" w:afterAutospacing="1"/>
      </w:pPr>
      <w:r w:rsidRPr="00C402F5">
        <w:t> </w:t>
      </w:r>
    </w:p>
    <w:p w14:paraId="52F0714E" w14:textId="77777777" w:rsidR="003325BC" w:rsidRPr="003325BC" w:rsidRDefault="00EB4B3A" w:rsidP="00C402F5">
      <w:pPr>
        <w:jc w:val="right"/>
      </w:pPr>
      <w:r>
        <w:rPr>
          <w:sz w:val="27"/>
          <w:szCs w:val="27"/>
        </w:rPr>
        <w:t>Przewodniczący Rady</w:t>
      </w:r>
      <w:r w:rsidR="003325BC" w:rsidRPr="003325BC">
        <w:rPr>
          <w:sz w:val="27"/>
          <w:szCs w:val="27"/>
        </w:rPr>
        <w:t xml:space="preserve"> Gminy Parysów</w:t>
      </w:r>
    </w:p>
    <w:p w14:paraId="0A10FB1E" w14:textId="5D59D092" w:rsidR="00BB655D" w:rsidRDefault="003325BC" w:rsidP="00DD7376">
      <w:pPr>
        <w:jc w:val="right"/>
      </w:pPr>
      <w:r w:rsidRPr="003325BC">
        <w:rPr>
          <w:sz w:val="27"/>
          <w:szCs w:val="27"/>
        </w:rPr>
        <w:t xml:space="preserve">/-/ </w:t>
      </w:r>
      <w:r w:rsidR="00EB4B3A">
        <w:rPr>
          <w:sz w:val="27"/>
          <w:szCs w:val="27"/>
        </w:rPr>
        <w:t>Marek Stanisław Bogusz</w:t>
      </w:r>
    </w:p>
    <w:sectPr w:rsidR="00BB655D" w:rsidSect="00DD73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BC"/>
    <w:rsid w:val="00050BBD"/>
    <w:rsid w:val="000C6168"/>
    <w:rsid w:val="003325BC"/>
    <w:rsid w:val="0060163B"/>
    <w:rsid w:val="00704BD0"/>
    <w:rsid w:val="007420B8"/>
    <w:rsid w:val="00783DA3"/>
    <w:rsid w:val="00956762"/>
    <w:rsid w:val="00BB615F"/>
    <w:rsid w:val="00BB655D"/>
    <w:rsid w:val="00BD2F95"/>
    <w:rsid w:val="00BF3EB5"/>
    <w:rsid w:val="00BF6EF1"/>
    <w:rsid w:val="00C174EF"/>
    <w:rsid w:val="00C402F5"/>
    <w:rsid w:val="00DA0F9A"/>
    <w:rsid w:val="00DD7376"/>
    <w:rsid w:val="00E23134"/>
    <w:rsid w:val="00EB4B3A"/>
    <w:rsid w:val="00F33F94"/>
    <w:rsid w:val="00F43BBF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2C04B"/>
  <w15:docId w15:val="{98D883FD-E020-4425-A3D8-852547E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BBF"/>
    <w:pPr>
      <w:keepNext/>
      <w:keepLines/>
      <w:tabs>
        <w:tab w:val="center" w:pos="4536"/>
        <w:tab w:val="left" w:pos="8235"/>
      </w:tabs>
      <w:suppressAutoHyphens/>
      <w:spacing w:before="100" w:beforeAutospacing="1" w:after="100" w:afterAutospacing="1" w:line="360" w:lineRule="auto"/>
      <w:ind w:left="567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BBF"/>
    <w:pPr>
      <w:keepNext/>
      <w:keepLines/>
      <w:spacing w:before="240" w:after="20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BBF"/>
    <w:rPr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3BBF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semiHidden/>
    <w:rsid w:val="00F43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43BBF"/>
    <w:pPr>
      <w:tabs>
        <w:tab w:val="right" w:leader="dot" w:pos="9062"/>
      </w:tabs>
      <w:spacing w:before="120" w:after="120"/>
    </w:pPr>
    <w:rPr>
      <w:rFonts w:ascii="Calibri" w:hAnsi="Calibr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43BB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43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43BBF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43BBF"/>
    <w:rPr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3BB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rsid w:val="00F43BBF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uiPriority w:val="22"/>
    <w:qFormat/>
    <w:rsid w:val="00F43BBF"/>
    <w:rPr>
      <w:b/>
      <w:bCs/>
    </w:rPr>
  </w:style>
  <w:style w:type="character" w:styleId="Uwydatnienie">
    <w:name w:val="Emphasis"/>
    <w:uiPriority w:val="20"/>
    <w:qFormat/>
    <w:rsid w:val="00F43BB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43BBF"/>
    <w:pPr>
      <w:jc w:val="both"/>
    </w:pPr>
    <w:rPr>
      <w:rFonts w:cs="Arial"/>
      <w:sz w:val="23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3BBF"/>
    <w:rPr>
      <w:rFonts w:cs="Arial"/>
      <w:sz w:val="23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F4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BBF"/>
    <w:pPr>
      <w:tabs>
        <w:tab w:val="clear" w:pos="4536"/>
        <w:tab w:val="clear" w:pos="8235"/>
      </w:tabs>
      <w:suppressAutoHyphens w:val="0"/>
      <w:spacing w:before="480" w:line="276" w:lineRule="auto"/>
      <w:ind w:left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3325B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5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Administrator</cp:lastModifiedBy>
  <cp:revision>2</cp:revision>
  <dcterms:created xsi:type="dcterms:W3CDTF">2022-09-23T10:44:00Z</dcterms:created>
  <dcterms:modified xsi:type="dcterms:W3CDTF">2022-09-23T10:44:00Z</dcterms:modified>
</cp:coreProperties>
</file>