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D373" w14:textId="744E6146" w:rsidR="00AE6B0F" w:rsidRPr="00255A93" w:rsidRDefault="00AE6B0F" w:rsidP="00AE6B0F">
      <w:pPr>
        <w:jc w:val="right"/>
        <w:rPr>
          <w:rFonts w:ascii="Times New Roman" w:hAnsi="Times New Roman" w:cs="Times New Roman"/>
          <w:sz w:val="24"/>
          <w:szCs w:val="24"/>
        </w:rPr>
      </w:pPr>
      <w:r w:rsidRPr="00255A93">
        <w:rPr>
          <w:rFonts w:ascii="Times New Roman" w:hAnsi="Times New Roman" w:cs="Times New Roman"/>
          <w:sz w:val="24"/>
          <w:szCs w:val="24"/>
        </w:rPr>
        <w:t xml:space="preserve">Parysów, dnia </w:t>
      </w:r>
      <w:r w:rsidR="007D16BD">
        <w:rPr>
          <w:rFonts w:ascii="Times New Roman" w:hAnsi="Times New Roman" w:cs="Times New Roman"/>
          <w:sz w:val="24"/>
          <w:szCs w:val="24"/>
        </w:rPr>
        <w:t>19</w:t>
      </w:r>
      <w:r w:rsidRPr="00255A93">
        <w:rPr>
          <w:rFonts w:ascii="Times New Roman" w:hAnsi="Times New Roman" w:cs="Times New Roman"/>
          <w:sz w:val="24"/>
          <w:szCs w:val="24"/>
        </w:rPr>
        <w:t>.08.2022 r.</w:t>
      </w:r>
    </w:p>
    <w:p w14:paraId="0AAFA27F" w14:textId="77777777" w:rsidR="00255A93" w:rsidRPr="00255A93" w:rsidRDefault="00255A93" w:rsidP="00AE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5AB4CC" w14:textId="77492C8E" w:rsidR="00255A93" w:rsidRDefault="00255A93" w:rsidP="00AE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F3E51" w14:textId="0E4697A6" w:rsidR="00255A93" w:rsidRDefault="00255A93" w:rsidP="00AE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47633" w14:textId="77777777" w:rsidR="00255A93" w:rsidRPr="00255A93" w:rsidRDefault="00255A93" w:rsidP="00AE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09B2D" w14:textId="0EF99877" w:rsidR="005C3367" w:rsidRPr="00255A93" w:rsidRDefault="005C3367" w:rsidP="00AE6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A93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49DE2D8" w14:textId="07B29E7D" w:rsidR="005C3367" w:rsidRDefault="00067116" w:rsidP="00AE6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C3367" w:rsidRPr="00255A93">
        <w:rPr>
          <w:rFonts w:ascii="Times New Roman" w:hAnsi="Times New Roman" w:cs="Times New Roman"/>
          <w:b/>
          <w:bCs/>
          <w:sz w:val="24"/>
          <w:szCs w:val="24"/>
        </w:rPr>
        <w:t>unieważnieni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C3367" w:rsidRPr="00255A93">
        <w:rPr>
          <w:rFonts w:ascii="Times New Roman" w:hAnsi="Times New Roman" w:cs="Times New Roman"/>
          <w:b/>
          <w:bCs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trybie </w:t>
      </w:r>
      <w:r w:rsidR="005C3367" w:rsidRPr="00255A93">
        <w:rPr>
          <w:rFonts w:ascii="Times New Roman" w:hAnsi="Times New Roman" w:cs="Times New Roman"/>
          <w:b/>
          <w:bCs/>
          <w:sz w:val="24"/>
          <w:szCs w:val="24"/>
        </w:rPr>
        <w:t>przetargu ofertowego na sprzedaż samochodu</w:t>
      </w:r>
    </w:p>
    <w:p w14:paraId="03BD43E7" w14:textId="77777777" w:rsidR="00255A93" w:rsidRPr="00255A93" w:rsidRDefault="00255A93" w:rsidP="00AE6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4359D" w14:textId="00EE2C6C" w:rsidR="005C3367" w:rsidRPr="00255A93" w:rsidRDefault="005C3367" w:rsidP="000671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93">
        <w:rPr>
          <w:rFonts w:ascii="Times New Roman" w:hAnsi="Times New Roman" w:cs="Times New Roman"/>
          <w:sz w:val="24"/>
          <w:szCs w:val="24"/>
        </w:rPr>
        <w:t xml:space="preserve">W związku z ogłoszeniem przetargu ofertowego na sprzedaż samochodu pożarniczego </w:t>
      </w:r>
      <w:r w:rsidR="00255A93" w:rsidRPr="00255A93">
        <w:rPr>
          <w:rFonts w:ascii="Times New Roman" w:hAnsi="Times New Roman" w:cs="Times New Roman"/>
          <w:sz w:val="24"/>
          <w:szCs w:val="24"/>
        </w:rPr>
        <w:t>Jelcz  P244</w:t>
      </w:r>
      <w:r w:rsidRPr="00255A93">
        <w:rPr>
          <w:rFonts w:ascii="Times New Roman" w:hAnsi="Times New Roman" w:cs="Times New Roman"/>
          <w:sz w:val="24"/>
          <w:szCs w:val="24"/>
        </w:rPr>
        <w:t xml:space="preserve"> nr rej. </w:t>
      </w:r>
      <w:r w:rsidR="00255A93" w:rsidRPr="00255A93">
        <w:rPr>
          <w:rFonts w:ascii="Times New Roman" w:hAnsi="Times New Roman" w:cs="Times New Roman"/>
          <w:sz w:val="24"/>
          <w:szCs w:val="24"/>
        </w:rPr>
        <w:t>WG 14895</w:t>
      </w:r>
      <w:r w:rsidR="00255A93">
        <w:rPr>
          <w:rFonts w:ascii="Times New Roman" w:hAnsi="Times New Roman" w:cs="Times New Roman"/>
          <w:sz w:val="24"/>
          <w:szCs w:val="24"/>
        </w:rPr>
        <w:t xml:space="preserve"> </w:t>
      </w:r>
      <w:r w:rsidRPr="00255A93">
        <w:rPr>
          <w:rFonts w:ascii="Times New Roman" w:hAnsi="Times New Roman" w:cs="Times New Roman"/>
          <w:sz w:val="24"/>
          <w:szCs w:val="24"/>
        </w:rPr>
        <w:t xml:space="preserve">stanowiący mienie Gminy </w:t>
      </w:r>
      <w:r w:rsidR="00255A93" w:rsidRPr="00255A93">
        <w:rPr>
          <w:rFonts w:ascii="Times New Roman" w:hAnsi="Times New Roman" w:cs="Times New Roman"/>
          <w:sz w:val="24"/>
          <w:szCs w:val="24"/>
        </w:rPr>
        <w:t xml:space="preserve">Parysów </w:t>
      </w:r>
      <w:r w:rsidRPr="00255A93">
        <w:rPr>
          <w:rFonts w:ascii="Times New Roman" w:hAnsi="Times New Roman" w:cs="Times New Roman"/>
          <w:sz w:val="24"/>
          <w:szCs w:val="24"/>
        </w:rPr>
        <w:t>unieważniam postępowanie.</w:t>
      </w:r>
    </w:p>
    <w:p w14:paraId="34ED81A4" w14:textId="77777777" w:rsidR="00067116" w:rsidRDefault="00067116" w:rsidP="0006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983E8" w14:textId="18AE2F16" w:rsidR="005C3367" w:rsidRPr="00067116" w:rsidRDefault="005C3367" w:rsidP="0006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7116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14:paraId="0FBB3C2E" w14:textId="19B5FE7C" w:rsidR="00067116" w:rsidRDefault="005C3367" w:rsidP="0006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93">
        <w:rPr>
          <w:rFonts w:ascii="Times New Roman" w:hAnsi="Times New Roman" w:cs="Times New Roman"/>
          <w:sz w:val="24"/>
          <w:szCs w:val="24"/>
        </w:rPr>
        <w:t>W przedmiotowym postępowaniu</w:t>
      </w:r>
      <w:r w:rsidR="00255A93">
        <w:rPr>
          <w:rFonts w:ascii="Times New Roman" w:hAnsi="Times New Roman" w:cs="Times New Roman"/>
          <w:sz w:val="24"/>
          <w:szCs w:val="24"/>
        </w:rPr>
        <w:t xml:space="preserve"> do upływu terminu otwarcia ofert tj. do dnia </w:t>
      </w:r>
      <w:r w:rsidR="007D16BD">
        <w:rPr>
          <w:rFonts w:ascii="Times New Roman" w:hAnsi="Times New Roman" w:cs="Times New Roman"/>
          <w:sz w:val="24"/>
          <w:szCs w:val="24"/>
        </w:rPr>
        <w:t>18</w:t>
      </w:r>
      <w:r w:rsidR="00255A93">
        <w:rPr>
          <w:rFonts w:ascii="Times New Roman" w:hAnsi="Times New Roman" w:cs="Times New Roman"/>
          <w:sz w:val="24"/>
          <w:szCs w:val="24"/>
        </w:rPr>
        <w:t>.0</w:t>
      </w:r>
      <w:r w:rsidR="007D16BD">
        <w:rPr>
          <w:rFonts w:ascii="Times New Roman" w:hAnsi="Times New Roman" w:cs="Times New Roman"/>
          <w:sz w:val="24"/>
          <w:szCs w:val="24"/>
        </w:rPr>
        <w:t>8</w:t>
      </w:r>
      <w:r w:rsidR="00255A93">
        <w:rPr>
          <w:rFonts w:ascii="Times New Roman" w:hAnsi="Times New Roman" w:cs="Times New Roman"/>
          <w:sz w:val="24"/>
          <w:szCs w:val="24"/>
        </w:rPr>
        <w:t xml:space="preserve">.2022 r. do godz. </w:t>
      </w:r>
      <w:r w:rsidR="00255A93" w:rsidRPr="00255A93">
        <w:rPr>
          <w:rFonts w:ascii="Times New Roman" w:hAnsi="Times New Roman" w:cs="Times New Roman"/>
          <w:sz w:val="24"/>
          <w:szCs w:val="24"/>
        </w:rPr>
        <w:t xml:space="preserve">12.00 </w:t>
      </w:r>
      <w:r w:rsidRPr="00255A93">
        <w:rPr>
          <w:rFonts w:ascii="Times New Roman" w:hAnsi="Times New Roman" w:cs="Times New Roman"/>
          <w:sz w:val="24"/>
          <w:szCs w:val="24"/>
        </w:rPr>
        <w:t xml:space="preserve"> </w:t>
      </w:r>
      <w:r w:rsidR="00255A93">
        <w:rPr>
          <w:rFonts w:ascii="Times New Roman" w:hAnsi="Times New Roman" w:cs="Times New Roman"/>
          <w:sz w:val="24"/>
          <w:szCs w:val="24"/>
        </w:rPr>
        <w:t xml:space="preserve">nie </w:t>
      </w:r>
      <w:r w:rsidRPr="00255A93">
        <w:rPr>
          <w:rFonts w:ascii="Times New Roman" w:hAnsi="Times New Roman" w:cs="Times New Roman"/>
          <w:sz w:val="24"/>
          <w:szCs w:val="24"/>
        </w:rPr>
        <w:t xml:space="preserve">wpłynęła </w:t>
      </w:r>
      <w:r w:rsidR="00255A93">
        <w:rPr>
          <w:rFonts w:ascii="Times New Roman" w:hAnsi="Times New Roman" w:cs="Times New Roman"/>
          <w:sz w:val="24"/>
          <w:szCs w:val="24"/>
        </w:rPr>
        <w:t>żadna ofert</w:t>
      </w:r>
      <w:r w:rsidR="00067116">
        <w:rPr>
          <w:rFonts w:ascii="Times New Roman" w:hAnsi="Times New Roman" w:cs="Times New Roman"/>
          <w:sz w:val="24"/>
          <w:szCs w:val="24"/>
        </w:rPr>
        <w:t>a.</w:t>
      </w:r>
    </w:p>
    <w:p w14:paraId="44F8616C" w14:textId="75F0A872" w:rsidR="001A675E" w:rsidRDefault="005C3367" w:rsidP="0006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93">
        <w:rPr>
          <w:rFonts w:ascii="Times New Roman" w:hAnsi="Times New Roman" w:cs="Times New Roman"/>
          <w:sz w:val="24"/>
          <w:szCs w:val="24"/>
        </w:rPr>
        <w:t xml:space="preserve">Jednocześnie Wójt Gminy </w:t>
      </w:r>
      <w:r w:rsidR="00067116" w:rsidRPr="00255A93">
        <w:rPr>
          <w:rFonts w:ascii="Times New Roman" w:hAnsi="Times New Roman" w:cs="Times New Roman"/>
          <w:sz w:val="24"/>
          <w:szCs w:val="24"/>
        </w:rPr>
        <w:t xml:space="preserve">Parysów </w:t>
      </w:r>
      <w:r w:rsidRPr="00255A93">
        <w:rPr>
          <w:rFonts w:ascii="Times New Roman" w:hAnsi="Times New Roman" w:cs="Times New Roman"/>
          <w:sz w:val="24"/>
          <w:szCs w:val="24"/>
        </w:rPr>
        <w:t>informuje, że po unieważnieniu niniejszego postępowania przeprowadzi kolejne postępowanie obejmujące dany przedmiot sprzedaży.</w:t>
      </w:r>
    </w:p>
    <w:p w14:paraId="2C7B0F9B" w14:textId="630E1244" w:rsidR="007D16BD" w:rsidRDefault="007D16BD" w:rsidP="0006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F93A5" w14:textId="77777777" w:rsidR="007D16BD" w:rsidRDefault="007D16BD" w:rsidP="0006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D6417" w14:textId="77777777" w:rsidR="007D16BD" w:rsidRPr="00536948" w:rsidRDefault="007D16BD" w:rsidP="007D16BD">
      <w:pPr>
        <w:pStyle w:val="pkt"/>
        <w:spacing w:before="0" w:after="0" w:line="276" w:lineRule="auto"/>
        <w:ind w:left="0" w:firstLine="0"/>
        <w:jc w:val="right"/>
        <w:rPr>
          <w:rFonts w:ascii="Times New Roman" w:hAnsi="Times New Roman"/>
          <w:i/>
          <w:iCs/>
          <w:sz w:val="24"/>
          <w:szCs w:val="24"/>
        </w:rPr>
      </w:pPr>
      <w:r w:rsidRPr="00536948">
        <w:rPr>
          <w:rFonts w:ascii="Times New Roman" w:hAnsi="Times New Roman"/>
          <w:i/>
          <w:iCs/>
          <w:sz w:val="24"/>
          <w:szCs w:val="24"/>
        </w:rPr>
        <w:t>Wójt Gminy Parysów</w:t>
      </w:r>
    </w:p>
    <w:p w14:paraId="0E55D3F9" w14:textId="77777777" w:rsidR="007D16BD" w:rsidRPr="00A715D8" w:rsidRDefault="007D16BD" w:rsidP="007D16BD">
      <w:pPr>
        <w:pStyle w:val="pkt"/>
        <w:spacing w:before="0" w:line="276" w:lineRule="auto"/>
        <w:ind w:left="0" w:firstLine="0"/>
        <w:jc w:val="right"/>
        <w:rPr>
          <w:rFonts w:ascii="Times New Roman" w:hAnsi="Times New Roman"/>
          <w:i/>
          <w:iCs/>
          <w:sz w:val="24"/>
          <w:szCs w:val="24"/>
        </w:rPr>
      </w:pPr>
      <w:r w:rsidRPr="00536948">
        <w:rPr>
          <w:rFonts w:ascii="Times New Roman" w:hAnsi="Times New Roman"/>
          <w:i/>
          <w:iCs/>
          <w:sz w:val="24"/>
          <w:szCs w:val="24"/>
        </w:rPr>
        <w:t>/-/ Bożena Kwiatkowska</w:t>
      </w:r>
    </w:p>
    <w:p w14:paraId="48CF1A60" w14:textId="77777777" w:rsidR="007D16BD" w:rsidRPr="00255A93" w:rsidRDefault="007D16BD" w:rsidP="0006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6BD" w:rsidRPr="0025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67"/>
    <w:rsid w:val="00067116"/>
    <w:rsid w:val="001A675E"/>
    <w:rsid w:val="00255A93"/>
    <w:rsid w:val="005C3367"/>
    <w:rsid w:val="007D16BD"/>
    <w:rsid w:val="00A855C1"/>
    <w:rsid w:val="00AE6B0F"/>
    <w:rsid w:val="00F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9D3B"/>
  <w15:chartTrackingRefBased/>
  <w15:docId w15:val="{3E622A07-CB90-43CD-9AFD-A249408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D16B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cp:lastPrinted>2022-08-08T11:48:00Z</cp:lastPrinted>
  <dcterms:created xsi:type="dcterms:W3CDTF">2022-09-28T12:08:00Z</dcterms:created>
  <dcterms:modified xsi:type="dcterms:W3CDTF">2022-09-28T12:08:00Z</dcterms:modified>
</cp:coreProperties>
</file>