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CAD8" w14:textId="0E9DDAAD" w:rsidR="00E47205" w:rsidRDefault="00E47205" w:rsidP="00AA0497">
      <w:pPr>
        <w:jc w:val="right"/>
      </w:pPr>
      <w:r>
        <w:rPr>
          <w:b/>
        </w:rPr>
        <w:t xml:space="preserve">Załącznik nr </w:t>
      </w:r>
      <w:r w:rsidR="00652977">
        <w:rPr>
          <w:b/>
        </w:rPr>
        <w:t>2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15E25189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1C8B1AF8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67180772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291C990D" w14:textId="7D278201" w:rsidR="00A6111B" w:rsidRPr="00A6111B" w:rsidRDefault="00E47205" w:rsidP="000673B1">
      <w:pPr>
        <w:spacing w:line="360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5293753B" w14:textId="5EDF7613" w:rsidR="000673B1" w:rsidRPr="00D454DB" w:rsidRDefault="00A6111B" w:rsidP="000673B1">
      <w:pPr>
        <w:pStyle w:val="Tekstpodstawowy"/>
        <w:ind w:left="-142" w:firstLine="708"/>
        <w:rPr>
          <w:bCs/>
        </w:rPr>
      </w:pPr>
      <w:r w:rsidRPr="0098361B">
        <w:t>Odpowiadając na zaproszenie do postępowania</w:t>
      </w:r>
      <w:r>
        <w:t xml:space="preserve"> o udzielenie zamówienia publicznego prowadzonego w trybie zapytania ofertowego </w:t>
      </w:r>
      <w:r w:rsidR="0003473E" w:rsidRPr="00EB2B02">
        <w:rPr>
          <w:bCs/>
        </w:rPr>
        <w:t>na realizację</w:t>
      </w:r>
      <w:r w:rsidR="0003473E">
        <w:rPr>
          <w:bCs/>
        </w:rPr>
        <w:t xml:space="preserve"> </w:t>
      </w:r>
      <w:r w:rsidR="0003473E" w:rsidRPr="00EB2B02">
        <w:rPr>
          <w:bCs/>
        </w:rPr>
        <w:t xml:space="preserve">zadania pn. </w:t>
      </w:r>
      <w:r w:rsidR="0003473E" w:rsidRPr="0003473E">
        <w:rPr>
          <w:b/>
          <w:bCs/>
        </w:rPr>
        <w:t>„</w:t>
      </w:r>
      <w:r w:rsidR="00652977" w:rsidRPr="00652977">
        <w:rPr>
          <w:b/>
          <w:bCs/>
        </w:rPr>
        <w:t>Modernizacja siłowni wewnętrznej w budynku Publicznej Szkoły Podstawowej w Parysowie</w:t>
      </w:r>
      <w:r w:rsidR="000673B1" w:rsidRPr="00EB5950">
        <w:rPr>
          <w:b/>
        </w:rPr>
        <w:t>”</w:t>
      </w:r>
      <w:r w:rsidR="00B04203">
        <w:rPr>
          <w:b/>
        </w:rPr>
        <w:t>.</w:t>
      </w:r>
    </w:p>
    <w:p w14:paraId="4AF0C38A" w14:textId="77777777" w:rsidR="00417772" w:rsidRDefault="00417772" w:rsidP="000673B1">
      <w:pPr>
        <w:spacing w:line="360" w:lineRule="auto"/>
        <w:jc w:val="both"/>
        <w:rPr>
          <w:b/>
          <w:color w:val="000000"/>
        </w:rPr>
      </w:pPr>
    </w:p>
    <w:p w14:paraId="4BD660D6" w14:textId="0C848334" w:rsidR="005F402C" w:rsidRDefault="003004FD" w:rsidP="000673B1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Oferujemy wykonanie zamówienia za całkowitą cenę ofertową brutto .................................. </w:t>
      </w:r>
    </w:p>
    <w:p w14:paraId="7A4DCD14" w14:textId="60D79645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.......</w:t>
      </w:r>
      <w:r w:rsidR="00417772">
        <w:t>..........................</w:t>
      </w:r>
      <w:r w:rsidR="005F402C">
        <w:t>.....................</w:t>
      </w:r>
      <w:r w:rsidR="00417772">
        <w:t>.....................</w:t>
      </w:r>
      <w:r w:rsidR="005F402C">
        <w:t>................</w:t>
      </w:r>
      <w:r>
        <w:t>....................... złotych).</w:t>
      </w:r>
    </w:p>
    <w:p w14:paraId="15C16238" w14:textId="3D54792B" w:rsidR="003004FD" w:rsidRDefault="003004FD" w:rsidP="000673B1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</w:t>
      </w:r>
      <w:r w:rsidR="000673B1">
        <w:t>,</w:t>
      </w:r>
      <w:r>
        <w:t xml:space="preserve">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0673B1">
      <w:pPr>
        <w:spacing w:after="120" w:line="360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53BBD52C" w14:textId="2637B814" w:rsidR="00652977" w:rsidRDefault="00652977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652977">
        <w:t>Zaproponowana powyżej cena wynika ze szczegółowej kalkulacji dokonanej w Tabeli poniżej: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91"/>
        <w:gridCol w:w="1629"/>
        <w:gridCol w:w="1283"/>
        <w:gridCol w:w="5144"/>
        <w:gridCol w:w="1559"/>
      </w:tblGrid>
      <w:tr w:rsidR="00652977" w:rsidRPr="00652977" w14:paraId="363C24CD" w14:textId="77777777" w:rsidTr="00652977">
        <w:trPr>
          <w:trHeight w:val="1645"/>
        </w:trPr>
        <w:tc>
          <w:tcPr>
            <w:tcW w:w="591" w:type="dxa"/>
            <w:vAlign w:val="center"/>
          </w:tcPr>
          <w:p w14:paraId="5FFAC9FC" w14:textId="77777777" w:rsidR="00652977" w:rsidRPr="00652977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29" w:type="dxa"/>
            <w:vAlign w:val="center"/>
          </w:tcPr>
          <w:p w14:paraId="3323A47C" w14:textId="58D289FB" w:rsidR="00652977" w:rsidRPr="00652977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 zamawianego</w:t>
            </w:r>
          </w:p>
        </w:tc>
        <w:tc>
          <w:tcPr>
            <w:tcW w:w="1283" w:type="dxa"/>
            <w:vAlign w:val="center"/>
          </w:tcPr>
          <w:p w14:paraId="7969FE03" w14:textId="6F71DD9D" w:rsidR="00652977" w:rsidRPr="00652977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5144" w:type="dxa"/>
            <w:vAlign w:val="center"/>
          </w:tcPr>
          <w:p w14:paraId="7242B88A" w14:textId="3EED76DC" w:rsidR="00652977" w:rsidRPr="00652977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model, typ itp.</w:t>
            </w:r>
          </w:p>
        </w:tc>
        <w:tc>
          <w:tcPr>
            <w:tcW w:w="1559" w:type="dxa"/>
            <w:vAlign w:val="center"/>
          </w:tcPr>
          <w:p w14:paraId="04AE854A" w14:textId="58F9B519" w:rsidR="00652977" w:rsidRPr="00652977" w:rsidRDefault="00652977" w:rsidP="00DF6E64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652977" w:rsidRPr="00652977" w14:paraId="541C1946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3C5C99CD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47851255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Bieżnia elektryczna</w:t>
            </w:r>
          </w:p>
        </w:tc>
        <w:tc>
          <w:tcPr>
            <w:tcW w:w="1283" w:type="dxa"/>
            <w:vAlign w:val="center"/>
          </w:tcPr>
          <w:p w14:paraId="571D1DF2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6B1BA753" w14:textId="27B72C08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EF0EEB" w14:textId="7EA5599E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20060169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55026C58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903449C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Ławka olimpijska regulowana ze stojakami</w:t>
            </w:r>
          </w:p>
        </w:tc>
        <w:tc>
          <w:tcPr>
            <w:tcW w:w="1283" w:type="dxa"/>
            <w:vAlign w:val="center"/>
          </w:tcPr>
          <w:p w14:paraId="6D6BE9F0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3E008690" w14:textId="3920F44A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3727FE" w14:textId="286C04ED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476B5003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170CD39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F7DC065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 xml:space="preserve">Maszyna </w:t>
            </w:r>
            <w:proofErr w:type="spellStart"/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Smitha</w:t>
            </w:r>
            <w:proofErr w:type="spellEnd"/>
            <w:r w:rsidRPr="00652977">
              <w:rPr>
                <w:rFonts w:ascii="Times New Roman" w:hAnsi="Times New Roman" w:cs="Times New Roman"/>
                <w:sz w:val="20"/>
                <w:szCs w:val="20"/>
              </w:rPr>
              <w:t xml:space="preserve"> (suwnica)</w:t>
            </w:r>
          </w:p>
        </w:tc>
        <w:tc>
          <w:tcPr>
            <w:tcW w:w="1283" w:type="dxa"/>
            <w:vAlign w:val="center"/>
          </w:tcPr>
          <w:p w14:paraId="164AE7D8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407B03EA" w14:textId="40489C5D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5203DF" w14:textId="5305BBC2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1480B21C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7AE9604C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66204250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Ławka dwustronnie regulowana</w:t>
            </w:r>
          </w:p>
        </w:tc>
        <w:tc>
          <w:tcPr>
            <w:tcW w:w="1283" w:type="dxa"/>
            <w:vAlign w:val="center"/>
          </w:tcPr>
          <w:p w14:paraId="7E9CD6E4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0B6D5DD7" w14:textId="3CA381B0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2ABC25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66C9F3B6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83D8768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B807333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Gryf olimpijski z zaciskami</w:t>
            </w:r>
          </w:p>
        </w:tc>
        <w:tc>
          <w:tcPr>
            <w:tcW w:w="1283" w:type="dxa"/>
            <w:vAlign w:val="center"/>
          </w:tcPr>
          <w:p w14:paraId="69D0643C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6331CB2E" w14:textId="67B317F9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84207" w14:textId="1E00DC24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06ED3461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6C977FFB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0B15AB7C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Talerze olimpijskie ogumowane</w:t>
            </w:r>
          </w:p>
        </w:tc>
        <w:tc>
          <w:tcPr>
            <w:tcW w:w="1283" w:type="dxa"/>
            <w:vAlign w:val="center"/>
          </w:tcPr>
          <w:p w14:paraId="59606BB8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144" w:type="dxa"/>
            <w:vAlign w:val="center"/>
          </w:tcPr>
          <w:p w14:paraId="2114D6D2" w14:textId="5CAB9FE5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38D918" w14:textId="220A22AD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5276A11D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54FF2BBA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C3D6B24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Zestaw hantli od 2,5 kg - 25 kg</w:t>
            </w:r>
          </w:p>
        </w:tc>
        <w:tc>
          <w:tcPr>
            <w:tcW w:w="1283" w:type="dxa"/>
            <w:vAlign w:val="center"/>
          </w:tcPr>
          <w:p w14:paraId="3B44257C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144" w:type="dxa"/>
            <w:vAlign w:val="center"/>
          </w:tcPr>
          <w:p w14:paraId="13835058" w14:textId="3F21F85F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4F40D2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1C5FDC94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C0FB3CC" w14:textId="77777777" w:rsidR="00652977" w:rsidRPr="00652977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1715FEA" w14:textId="77777777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Stojak na hantle</w:t>
            </w:r>
          </w:p>
        </w:tc>
        <w:tc>
          <w:tcPr>
            <w:tcW w:w="1283" w:type="dxa"/>
            <w:vAlign w:val="center"/>
          </w:tcPr>
          <w:p w14:paraId="257986CD" w14:textId="77777777" w:rsidR="00652977" w:rsidRPr="00652977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15AA05E0" w14:textId="154228BC" w:rsidR="00652977" w:rsidRPr="00652977" w:rsidRDefault="00652977" w:rsidP="00652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0169A" w14:textId="79E11944" w:rsidR="00652977" w:rsidRPr="00652977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FFA" w:rsidRPr="00652977" w14:paraId="642775EA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2642E67" w14:textId="77777777" w:rsidR="003C1FFA" w:rsidRPr="003C1FFA" w:rsidRDefault="003C1FFA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854EA0D" w14:textId="397AB833" w:rsidR="003C1FFA" w:rsidRPr="003C1FFA" w:rsidRDefault="003C1FFA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FA">
              <w:rPr>
                <w:rFonts w:ascii="Times New Roman" w:hAnsi="Times New Roman" w:cs="Times New Roman"/>
                <w:sz w:val="20"/>
                <w:szCs w:val="20"/>
              </w:rPr>
              <w:t>Mata piankowa puzzle do siłowni</w:t>
            </w:r>
          </w:p>
        </w:tc>
        <w:tc>
          <w:tcPr>
            <w:tcW w:w="1283" w:type="dxa"/>
            <w:vAlign w:val="center"/>
          </w:tcPr>
          <w:p w14:paraId="6CA3DD3F" w14:textId="474CE612" w:rsidR="003C1FFA" w:rsidRPr="003C1FFA" w:rsidRDefault="003C1FFA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szt.</w:t>
            </w:r>
          </w:p>
        </w:tc>
        <w:tc>
          <w:tcPr>
            <w:tcW w:w="5144" w:type="dxa"/>
            <w:vAlign w:val="center"/>
          </w:tcPr>
          <w:p w14:paraId="656BA2B6" w14:textId="77777777" w:rsidR="003C1FFA" w:rsidRPr="003C1FFA" w:rsidRDefault="003C1FFA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DFE73" w14:textId="77777777" w:rsidR="003C1FFA" w:rsidRPr="003C1FFA" w:rsidRDefault="003C1FFA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652977" w14:paraId="330BE7B4" w14:textId="77777777" w:rsidTr="00433FDD">
        <w:trPr>
          <w:trHeight w:val="843"/>
        </w:trPr>
        <w:tc>
          <w:tcPr>
            <w:tcW w:w="8647" w:type="dxa"/>
            <w:gridSpan w:val="4"/>
            <w:vAlign w:val="center"/>
          </w:tcPr>
          <w:p w14:paraId="10A61A39" w14:textId="55863B66" w:rsidR="00652977" w:rsidRPr="00652977" w:rsidRDefault="00652977" w:rsidP="006529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4F48B31B" w14:textId="77777777" w:rsidR="00652977" w:rsidRPr="00652977" w:rsidRDefault="00652977" w:rsidP="00DF6E64">
            <w:pPr>
              <w:rPr>
                <w:sz w:val="20"/>
                <w:szCs w:val="20"/>
              </w:rPr>
            </w:pPr>
          </w:p>
        </w:tc>
      </w:tr>
    </w:tbl>
    <w:p w14:paraId="7AA9D26E" w14:textId="77777777" w:rsidR="00652977" w:rsidRDefault="00652977" w:rsidP="00652977">
      <w:pPr>
        <w:spacing w:line="360" w:lineRule="auto"/>
        <w:ind w:left="426"/>
        <w:jc w:val="both"/>
      </w:pPr>
    </w:p>
    <w:p w14:paraId="101A5862" w14:textId="64ACC985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4F75A4BD" w14:textId="0F39E1E2" w:rsidR="0066132A" w:rsidRPr="0066132A" w:rsidRDefault="0066132A" w:rsidP="000673B1">
      <w:pPr>
        <w:pStyle w:val="Standard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B446B">
        <w:t>Oświadczamy</w:t>
      </w:r>
      <w:r>
        <w:rPr>
          <w:rStyle w:val="Domylnaczcionkaakapitu2"/>
          <w:rFonts w:eastAsia="TimesNewRomanPS-BoldMT" w:cs="TimesNewRomanPS-BoldMT"/>
        </w:rPr>
        <w:t xml:space="preserve"> w trybie rygoru odpowiedzialno</w:t>
      </w:r>
      <w:r w:rsidR="002F7A5C">
        <w:rPr>
          <w:rStyle w:val="Domylnaczcionkaakapitu2"/>
          <w:rFonts w:eastAsia="TimesNewRomanPS-BoldMT" w:cs="TimesNewRomanPS-BoldMT"/>
        </w:rPr>
        <w:t>ści karnej za fałszywe zeznania</w:t>
      </w:r>
      <w:r>
        <w:rPr>
          <w:rStyle w:val="Domylnaczcionkaakapitu2"/>
          <w:rFonts w:eastAsia="TimesNewRomanPS-BoldMT" w:cs="TimesNewRomanPS-BoldMT"/>
        </w:rPr>
        <w:t xml:space="preserve"> z art. 233 §1 kodeksu karnego, iż nie zachodzą w stosunku do mnie przesłanki wykluczenia</w:t>
      </w:r>
      <w:r w:rsidR="000673B1">
        <w:rPr>
          <w:rStyle w:val="Domylnaczcionkaakapitu2"/>
          <w:rFonts w:eastAsia="TimesNewRomanPS-BoldMT" w:cs="TimesNewRomanPS-BoldMT"/>
        </w:rPr>
        <w:t>,</w:t>
      </w:r>
      <w:r w:rsidR="000673B1">
        <w:rPr>
          <w:rStyle w:val="Domylnaczcionkaakapitu2"/>
          <w:rFonts w:eastAsia="TimesNewRomanPS-BoldMT" w:cs="TimesNewRomanPS-BoldMT"/>
        </w:rPr>
        <w:br/>
      </w:r>
      <w:r>
        <w:rPr>
          <w:rStyle w:val="Domylnaczcionkaakapitu2"/>
          <w:rFonts w:eastAsia="TimesNewRomanPS-BoldMT" w:cs="TimesNewRomanPS-BoldMT"/>
        </w:rPr>
        <w:t>o których mowa w art.</w:t>
      </w:r>
      <w:r w:rsidR="000673B1">
        <w:rPr>
          <w:rStyle w:val="Domylnaczcionkaakapitu2"/>
          <w:rFonts w:eastAsia="TimesNewRomanPS-BoldMT" w:cs="TimesNewRomanPS-BoldMT"/>
        </w:rPr>
        <w:t xml:space="preserve"> </w:t>
      </w:r>
      <w:r>
        <w:rPr>
          <w:rStyle w:val="Domylnaczcionkaakapitu2"/>
          <w:rFonts w:eastAsia="TimesNewRomanPS-BoldMT" w:cs="TimesNewRomanPS-BoldMT"/>
        </w:rPr>
        <w:t>7 ust. l ustawy z dnia 13 kwietnia 2002</w:t>
      </w:r>
      <w:r w:rsidR="002F7A5C">
        <w:rPr>
          <w:rStyle w:val="Domylnaczcionkaakapitu2"/>
          <w:rFonts w:eastAsia="TimesNewRomanPS-BoldMT" w:cs="TimesNewRomanPS-BoldMT"/>
        </w:rPr>
        <w:t xml:space="preserve"> r.</w:t>
      </w:r>
      <w:bookmarkStart w:id="0" w:name="_GoBack"/>
      <w:bookmarkEnd w:id="0"/>
      <w:r>
        <w:rPr>
          <w:rStyle w:val="Domylnaczcionkaakapitu2"/>
          <w:rFonts w:eastAsia="TimesNewRomanPS-BoldMT" w:cs="TimesNewRomanPS-BoldMT"/>
        </w:rPr>
        <w:t xml:space="preserve"> o szczególnych rozwiązaniach w zakresie przeciwdziałania wspierania agresji na Ukrainę oraz służących ochronie bezpieczeństwa narodowego (Dz. U. z 2022 poz. 835).</w:t>
      </w:r>
    </w:p>
    <w:p w14:paraId="5DBD5621" w14:textId="10C4B640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="00652977">
        <w:rPr>
          <w:b/>
        </w:rPr>
        <w:t>do dnia 31 maja</w:t>
      </w:r>
      <w:r w:rsidR="00652977" w:rsidRPr="00C80461">
        <w:rPr>
          <w:b/>
        </w:rPr>
        <w:t xml:space="preserve"> 2024 r.</w:t>
      </w:r>
    </w:p>
    <w:p w14:paraId="439E2879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lastRenderedPageBreak/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0673B1">
      <w:pPr>
        <w:spacing w:line="360" w:lineRule="auto"/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F56ECC" w14:textId="77777777" w:rsidR="000673B1" w:rsidRDefault="000673B1" w:rsidP="00A6111B">
      <w:pPr>
        <w:spacing w:line="300" w:lineRule="auto"/>
        <w:jc w:val="both"/>
      </w:pPr>
    </w:p>
    <w:p w14:paraId="66064F16" w14:textId="77777777" w:rsidR="00B04203" w:rsidRDefault="00B04203" w:rsidP="00A6111B">
      <w:pPr>
        <w:spacing w:line="300" w:lineRule="auto"/>
        <w:jc w:val="both"/>
      </w:pPr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0B42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76A"/>
    <w:multiLevelType w:val="hybridMultilevel"/>
    <w:tmpl w:val="82EE4DE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7553C"/>
    <w:multiLevelType w:val="hybridMultilevel"/>
    <w:tmpl w:val="570E3CA2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0400A"/>
    <w:multiLevelType w:val="hybridMultilevel"/>
    <w:tmpl w:val="0DC22C3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41589"/>
    <w:multiLevelType w:val="hybridMultilevel"/>
    <w:tmpl w:val="B39C0EB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E4487"/>
    <w:multiLevelType w:val="hybridMultilevel"/>
    <w:tmpl w:val="C492BFD0"/>
    <w:lvl w:ilvl="0" w:tplc="593E0E22">
      <w:start w:val="1"/>
      <w:numFmt w:val="decimal"/>
      <w:lvlText w:val="%1)"/>
      <w:lvlJc w:val="left"/>
      <w:pPr>
        <w:tabs>
          <w:tab w:val="num" w:pos="-437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2DEE2F2C"/>
    <w:multiLevelType w:val="multilevel"/>
    <w:tmpl w:val="C0B433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1F6B00"/>
    <w:multiLevelType w:val="hybridMultilevel"/>
    <w:tmpl w:val="79CAD65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6697B"/>
    <w:multiLevelType w:val="hybridMultilevel"/>
    <w:tmpl w:val="BCE2E418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76AA6"/>
    <w:multiLevelType w:val="hybridMultilevel"/>
    <w:tmpl w:val="7AD2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9EE"/>
    <w:multiLevelType w:val="hybridMultilevel"/>
    <w:tmpl w:val="D6B67CD6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D6268"/>
    <w:multiLevelType w:val="hybridMultilevel"/>
    <w:tmpl w:val="0660ECF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3473E"/>
    <w:rsid w:val="00041450"/>
    <w:rsid w:val="000673B1"/>
    <w:rsid w:val="000925D7"/>
    <w:rsid w:val="000B1B71"/>
    <w:rsid w:val="000B4242"/>
    <w:rsid w:val="00154DDC"/>
    <w:rsid w:val="00181478"/>
    <w:rsid w:val="001977B1"/>
    <w:rsid w:val="00202ED7"/>
    <w:rsid w:val="0021611D"/>
    <w:rsid w:val="00255C2A"/>
    <w:rsid w:val="00276082"/>
    <w:rsid w:val="00294F83"/>
    <w:rsid w:val="002D1F4D"/>
    <w:rsid w:val="002E0F66"/>
    <w:rsid w:val="002F1622"/>
    <w:rsid w:val="002F7A5C"/>
    <w:rsid w:val="003004FD"/>
    <w:rsid w:val="003015D1"/>
    <w:rsid w:val="00354BB4"/>
    <w:rsid w:val="00392E66"/>
    <w:rsid w:val="00393F9C"/>
    <w:rsid w:val="003B29E2"/>
    <w:rsid w:val="003C1FFA"/>
    <w:rsid w:val="003E0263"/>
    <w:rsid w:val="00417772"/>
    <w:rsid w:val="00450990"/>
    <w:rsid w:val="00451733"/>
    <w:rsid w:val="004608AF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2977"/>
    <w:rsid w:val="006552B5"/>
    <w:rsid w:val="0066132A"/>
    <w:rsid w:val="00745B7A"/>
    <w:rsid w:val="007643D0"/>
    <w:rsid w:val="007C3C0F"/>
    <w:rsid w:val="007D1FD8"/>
    <w:rsid w:val="007E190A"/>
    <w:rsid w:val="0082303B"/>
    <w:rsid w:val="00872E63"/>
    <w:rsid w:val="0087778E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4203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358F3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  <w:style w:type="table" w:styleId="Tabela-Siatka">
    <w:name w:val="Table Grid"/>
    <w:basedOn w:val="Standardowy"/>
    <w:uiPriority w:val="39"/>
    <w:rsid w:val="00652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Administrator</cp:lastModifiedBy>
  <cp:revision>5</cp:revision>
  <cp:lastPrinted>2019-07-10T09:08:00Z</cp:lastPrinted>
  <dcterms:created xsi:type="dcterms:W3CDTF">2024-02-23T08:10:00Z</dcterms:created>
  <dcterms:modified xsi:type="dcterms:W3CDTF">2024-03-01T09:15:00Z</dcterms:modified>
</cp:coreProperties>
</file>